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BBE" w:rsidRPr="000C4214" w:rsidRDefault="00B94C20" w:rsidP="000C4214">
      <w:pPr>
        <w:pStyle w:val="Ttulo1"/>
        <w:jc w:val="left"/>
        <w:rPr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</w:t>
      </w:r>
      <w:r w:rsidR="006A3BBE" w:rsidRPr="000C4214">
        <w:rPr>
          <w:rFonts w:ascii="Calibri" w:hAnsi="Calibri"/>
          <w:sz w:val="16"/>
          <w:szCs w:val="16"/>
        </w:rPr>
        <w:t xml:space="preserve">    </w:t>
      </w:r>
    </w:p>
    <w:p w:rsidR="00A94214" w:rsidRDefault="00A94214" w:rsidP="006A3BBE">
      <w:pPr>
        <w:pStyle w:val="Ttulo1"/>
        <w:ind w:left="2832"/>
        <w:jc w:val="right"/>
        <w:rPr>
          <w:rFonts w:ascii="Calibri" w:hAnsi="Calibri"/>
          <w:sz w:val="24"/>
        </w:rPr>
      </w:pPr>
    </w:p>
    <w:p w:rsidR="006A3BBE" w:rsidRDefault="006A3BBE" w:rsidP="006A3BBE">
      <w:pPr>
        <w:pStyle w:val="Ttulo1"/>
        <w:ind w:left="2832"/>
        <w:jc w:val="right"/>
        <w:rPr>
          <w:rFonts w:ascii="Calibri" w:hAnsi="Calibri"/>
          <w:sz w:val="24"/>
        </w:rPr>
      </w:pPr>
      <w:r w:rsidRPr="0035169D">
        <w:rPr>
          <w:rFonts w:ascii="Calibri" w:hAnsi="Calibri"/>
          <w:sz w:val="24"/>
        </w:rPr>
        <w:t xml:space="preserve">   Valladolid, </w:t>
      </w:r>
      <w:r w:rsidR="002541D8">
        <w:rPr>
          <w:rFonts w:ascii="Calibri" w:hAnsi="Calibri"/>
          <w:sz w:val="24"/>
        </w:rPr>
        <w:t>1</w:t>
      </w:r>
      <w:r w:rsidR="007D0CD2"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 xml:space="preserve"> </w:t>
      </w:r>
      <w:r w:rsidRPr="0035169D">
        <w:rPr>
          <w:rFonts w:ascii="Calibri" w:hAnsi="Calibri"/>
          <w:sz w:val="24"/>
        </w:rPr>
        <w:t xml:space="preserve">de </w:t>
      </w:r>
      <w:r w:rsidR="007D0CD2">
        <w:rPr>
          <w:rFonts w:ascii="Calibri" w:hAnsi="Calibri"/>
          <w:sz w:val="24"/>
        </w:rPr>
        <w:t xml:space="preserve">junio </w:t>
      </w:r>
      <w:r w:rsidR="00DB746D">
        <w:rPr>
          <w:rFonts w:ascii="Calibri" w:hAnsi="Calibri"/>
          <w:sz w:val="24"/>
        </w:rPr>
        <w:t>de 20</w:t>
      </w:r>
      <w:r w:rsidR="002541D8">
        <w:rPr>
          <w:rFonts w:ascii="Calibri" w:hAnsi="Calibri"/>
          <w:sz w:val="24"/>
        </w:rPr>
        <w:t>2</w:t>
      </w:r>
      <w:r w:rsidR="007D0CD2">
        <w:rPr>
          <w:rFonts w:ascii="Calibri" w:hAnsi="Calibri"/>
          <w:sz w:val="24"/>
        </w:rPr>
        <w:t>1</w:t>
      </w:r>
    </w:p>
    <w:p w:rsidR="0029133D" w:rsidRDefault="0029133D" w:rsidP="00567276">
      <w:pPr>
        <w:tabs>
          <w:tab w:val="left" w:pos="2841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TERCER CURSO SEMIPRESENCIAL DE INGLÉS PARA LA OBTENCIÓN DE LA TITULACIÓN OFICIAL C1 PEARSON TEST OF ENGLISH PARA AFILIADOS A ANPE CASTILLAY LEÓN.</w:t>
      </w:r>
    </w:p>
    <w:p w:rsidR="0029133D" w:rsidRPr="0029133D" w:rsidRDefault="0029133D" w:rsidP="0029133D">
      <w:pPr>
        <w:pStyle w:val="Prrafodelista"/>
        <w:numPr>
          <w:ilvl w:val="0"/>
          <w:numId w:val="6"/>
        </w:numPr>
        <w:tabs>
          <w:tab w:val="left" w:pos="2841"/>
        </w:tabs>
      </w:pPr>
      <w:r w:rsidRPr="0029133D">
        <w:rPr>
          <w:b/>
          <w:bCs/>
        </w:rPr>
        <w:t>VÁLIDO PARA LA ACREDITACIÓN LINGÜÍSTICA EN CASTILLA Y LEÓN Y OTRAS COMUNIDADES.</w:t>
      </w:r>
    </w:p>
    <w:p w:rsidR="00965180" w:rsidRDefault="0029133D" w:rsidP="0029133D">
      <w:pPr>
        <w:pStyle w:val="Prrafodelista"/>
        <w:numPr>
          <w:ilvl w:val="0"/>
          <w:numId w:val="6"/>
        </w:numPr>
        <w:tabs>
          <w:tab w:val="left" w:pos="2841"/>
        </w:tabs>
      </w:pPr>
      <w:r w:rsidRPr="0029133D">
        <w:t>90% APROBADOS EN EL EXAMEN EN LA ANTERIORES CONVOCATORIAS</w:t>
      </w:r>
      <w:r>
        <w:t>.</w:t>
      </w:r>
    </w:p>
    <w:p w:rsidR="0029133D" w:rsidRPr="0029133D" w:rsidRDefault="0029133D" w:rsidP="0029133D">
      <w:pPr>
        <w:pStyle w:val="Prrafodelista"/>
        <w:numPr>
          <w:ilvl w:val="0"/>
          <w:numId w:val="6"/>
        </w:numPr>
        <w:tabs>
          <w:tab w:val="left" w:pos="2841"/>
        </w:tabs>
      </w:pPr>
      <w:r w:rsidRPr="0029133D">
        <w:t xml:space="preserve">Los exámenes oficiales se realizarán en la sede de ANPE Salamanca. </w:t>
      </w:r>
    </w:p>
    <w:p w:rsidR="0029133D" w:rsidRPr="0029133D" w:rsidRDefault="0029133D" w:rsidP="0029133D">
      <w:pPr>
        <w:pStyle w:val="Prrafodelista"/>
        <w:numPr>
          <w:ilvl w:val="0"/>
          <w:numId w:val="6"/>
        </w:numPr>
        <w:tabs>
          <w:tab w:val="left" w:pos="2841"/>
        </w:tabs>
      </w:pPr>
      <w:r w:rsidRPr="0029133D">
        <w:t xml:space="preserve">Próxima </w:t>
      </w:r>
      <w:r w:rsidRPr="0029133D">
        <w:rPr>
          <w:b/>
          <w:bCs/>
        </w:rPr>
        <w:t xml:space="preserve">convocatoria: </w:t>
      </w:r>
    </w:p>
    <w:p w:rsidR="00000000" w:rsidRPr="0029133D" w:rsidRDefault="00AC57F1" w:rsidP="0029133D">
      <w:pPr>
        <w:pStyle w:val="Prrafodelista"/>
        <w:numPr>
          <w:ilvl w:val="1"/>
          <w:numId w:val="6"/>
        </w:numPr>
        <w:tabs>
          <w:tab w:val="left" w:pos="2841"/>
        </w:tabs>
      </w:pPr>
      <w:r w:rsidRPr="0029133D">
        <w:t xml:space="preserve"> </w:t>
      </w:r>
      <w:r w:rsidRPr="0029133D">
        <w:rPr>
          <w:b/>
          <w:bCs/>
        </w:rPr>
        <w:t>C1 PEARSON PTE LEVEL 4</w:t>
      </w:r>
      <w:r w:rsidRPr="0029133D">
        <w:rPr>
          <w:b/>
          <w:bCs/>
        </w:rPr>
        <w:t xml:space="preserve">: los </w:t>
      </w:r>
      <w:r w:rsidRPr="0029133D">
        <w:rPr>
          <w:b/>
          <w:bCs/>
        </w:rPr>
        <w:t xml:space="preserve">días 1, 8, 15, 22 y 29 de octubre; 5,12, 19 y 26 de noviembre y 10 de diciembre. </w:t>
      </w:r>
    </w:p>
    <w:p w:rsidR="0029133D" w:rsidRPr="0029133D" w:rsidRDefault="00AC57F1" w:rsidP="0029133D">
      <w:pPr>
        <w:pStyle w:val="Prrafodelista"/>
        <w:numPr>
          <w:ilvl w:val="1"/>
          <w:numId w:val="6"/>
        </w:numPr>
        <w:tabs>
          <w:tab w:val="left" w:pos="2841"/>
        </w:tabs>
      </w:pPr>
      <w:r w:rsidRPr="0029133D">
        <w:rPr>
          <w:b/>
          <w:bCs/>
        </w:rPr>
        <w:t>B2 PEARSON PTE LEVEL 3</w:t>
      </w:r>
      <w:r w:rsidRPr="0029133D">
        <w:rPr>
          <w:b/>
          <w:bCs/>
        </w:rPr>
        <w:t xml:space="preserve">: los días 5, 19 y 26 de octubre; 2, 9, 16, 23 y 30 de noviembre y 14 y 21 de diciembre. </w:t>
      </w:r>
    </w:p>
    <w:p w:rsidR="0029133D" w:rsidRDefault="0029133D" w:rsidP="0029133D">
      <w:pPr>
        <w:tabs>
          <w:tab w:val="left" w:pos="2841"/>
        </w:tabs>
        <w:rPr>
          <w:b/>
          <w:bCs/>
        </w:rPr>
      </w:pPr>
      <w:r>
        <w:rPr>
          <w:b/>
          <w:bCs/>
        </w:rPr>
        <w:t xml:space="preserve">            </w:t>
      </w:r>
      <w:r w:rsidRPr="0029133D">
        <w:rPr>
          <w:b/>
          <w:bCs/>
        </w:rPr>
        <w:t xml:space="preserve">La fase de preparación para llegar con </w:t>
      </w:r>
      <w:proofErr w:type="spellStart"/>
      <w:r w:rsidRPr="0029133D">
        <w:rPr>
          <w:b/>
          <w:bCs/>
        </w:rPr>
        <w:t>éxi-to</w:t>
      </w:r>
      <w:proofErr w:type="spellEnd"/>
      <w:r w:rsidRPr="0029133D">
        <w:rPr>
          <w:b/>
          <w:bCs/>
        </w:rPr>
        <w:t xml:space="preserve"> al examen en este curso 2021-22 tendrá una duración de 30 horas, en diez sesiones de 3 horas de 17 a 20 horas. Dos sesiones se celebrarán de forma presencial (la primera para organización y la última de dudas para el examen y las ocho sesiones restantes serán a distancia por videoconferencia </w:t>
      </w:r>
      <w:proofErr w:type="gramStart"/>
      <w:r w:rsidRPr="0029133D">
        <w:rPr>
          <w:b/>
          <w:bCs/>
        </w:rPr>
        <w:t>Zoom .</w:t>
      </w:r>
      <w:proofErr w:type="gramEnd"/>
      <w:r w:rsidRPr="0029133D">
        <w:rPr>
          <w:b/>
          <w:bCs/>
        </w:rPr>
        <w:t xml:space="preserve"> Las sesiones presenciales se celebrarán en la sede de ANPE SA-LAMANCA, Paseo Avenida de Portugal nº 108. Sólo se ofertarán 40 plazas (20 para nivel de competencia) por orden de inscripción. La inscripción comenzará el 1 de julio de 2021.</w:t>
      </w:r>
    </w:p>
    <w:p w:rsidR="0029133D" w:rsidRDefault="0029133D" w:rsidP="0029133D">
      <w:pPr>
        <w:tabs>
          <w:tab w:val="left" w:pos="2841"/>
        </w:tabs>
        <w:spacing w:line="360" w:lineRule="auto"/>
        <w:rPr>
          <w:lang w:val="es-ES_tradnl"/>
        </w:rPr>
      </w:pPr>
      <w:r>
        <w:t xml:space="preserve">     </w:t>
      </w:r>
      <w:r w:rsidRPr="0029133D">
        <w:t xml:space="preserve">El curso tendrá una duración de 32 horas, en diez sesiones de tres horas de 17 a 20 horas: la primera y la última podrá ser presencial (no es obligatorio) y las otras ocho  por videoconferencia Zoom los viernes o martes de los meses de octubre, noviembre y diciembre de 2021. El </w:t>
      </w:r>
      <w:r w:rsidRPr="0029133D">
        <w:rPr>
          <w:b/>
          <w:bCs/>
        </w:rPr>
        <w:t xml:space="preserve">curso de C1  </w:t>
      </w:r>
      <w:r w:rsidRPr="0029133D">
        <w:t xml:space="preserve">comenzará el 1 de octubre y finalizará el 10 de diciembre de 2021.El curso de B2 comenzará el </w:t>
      </w:r>
      <w:proofErr w:type="spellStart"/>
      <w:r w:rsidRPr="0029133D">
        <w:t>el</w:t>
      </w:r>
      <w:proofErr w:type="spellEnd"/>
      <w:r w:rsidRPr="0029133D">
        <w:t xml:space="preserve"> 5 de octubre y finalizará el 21 de diciembre de 2021.El examen oficial se realizará un sábado  a </w:t>
      </w:r>
      <w:r w:rsidRPr="0029133D">
        <w:rPr>
          <w:b/>
          <w:bCs/>
        </w:rPr>
        <w:t>mediados de enero</w:t>
      </w:r>
      <w:r w:rsidRPr="0029133D">
        <w:t xml:space="preserve">. Se facilitan todos los materiales. Sólo se ofertaran </w:t>
      </w:r>
      <w:r w:rsidRPr="0029133D">
        <w:rPr>
          <w:b/>
          <w:bCs/>
        </w:rPr>
        <w:t xml:space="preserve">20 plazas para cada  curso </w:t>
      </w:r>
      <w:r w:rsidRPr="0029133D">
        <w:t xml:space="preserve">por orden de inscripción. </w:t>
      </w:r>
      <w:r w:rsidRPr="0029133D">
        <w:rPr>
          <w:b/>
          <w:bCs/>
        </w:rPr>
        <w:t xml:space="preserve">La inscripción </w:t>
      </w:r>
      <w:r w:rsidRPr="0029133D">
        <w:t>comenzará el 1 de julio  de 2021. Las sesiones presenciales se celebrarán en la sede de ANPE SALAMANCA, Avenida  de Portugal 108.</w:t>
      </w:r>
      <w:r w:rsidRPr="0029133D">
        <w:rPr>
          <w:lang w:val="es-ES_tradnl"/>
        </w:rPr>
        <w:t xml:space="preserve"> </w:t>
      </w:r>
    </w:p>
    <w:p w:rsidR="0029133D" w:rsidRPr="0029133D" w:rsidRDefault="0029133D" w:rsidP="0029133D">
      <w:pPr>
        <w:tabs>
          <w:tab w:val="left" w:pos="2841"/>
        </w:tabs>
        <w:spacing w:line="360" w:lineRule="auto"/>
        <w:rPr>
          <w:color w:val="FF0000"/>
          <w:sz w:val="28"/>
        </w:rPr>
      </w:pPr>
      <w:r w:rsidRPr="0029133D">
        <w:rPr>
          <w:b/>
          <w:bCs/>
          <w:color w:val="FF0000"/>
          <w:sz w:val="28"/>
        </w:rPr>
        <w:t>Inscripciones e información: formacion@anpecastillayleon.es</w:t>
      </w:r>
      <w:r w:rsidRPr="0029133D">
        <w:rPr>
          <w:color w:val="FF0000"/>
          <w:sz w:val="28"/>
          <w:lang w:val="es-ES_tradnl"/>
        </w:rPr>
        <w:t xml:space="preserve"> </w:t>
      </w:r>
    </w:p>
    <w:p w:rsidR="0029133D" w:rsidRDefault="0029133D" w:rsidP="0029133D">
      <w:pPr>
        <w:tabs>
          <w:tab w:val="left" w:pos="2841"/>
        </w:tabs>
        <w:spacing w:line="360" w:lineRule="auto"/>
        <w:rPr>
          <w:lang w:val="es-ES_tradnl"/>
        </w:rPr>
      </w:pPr>
    </w:p>
    <w:p w:rsidR="0029133D" w:rsidRPr="0029133D" w:rsidRDefault="0029133D" w:rsidP="0029133D">
      <w:pPr>
        <w:tabs>
          <w:tab w:val="left" w:pos="2841"/>
        </w:tabs>
        <w:spacing w:line="360" w:lineRule="auto"/>
      </w:pPr>
    </w:p>
    <w:p w:rsidR="0029133D" w:rsidRDefault="0029133D" w:rsidP="0029133D">
      <w:pPr>
        <w:tabs>
          <w:tab w:val="left" w:pos="2841"/>
        </w:tabs>
      </w:pPr>
    </w:p>
    <w:sectPr w:rsidR="0029133D" w:rsidSect="00A94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7F1" w:rsidRDefault="00AC57F1" w:rsidP="00A94214">
      <w:pPr>
        <w:spacing w:after="0" w:line="240" w:lineRule="auto"/>
      </w:pPr>
      <w:r>
        <w:separator/>
      </w:r>
    </w:p>
  </w:endnote>
  <w:endnote w:type="continuationSeparator" w:id="0">
    <w:p w:rsidR="00AC57F1" w:rsidRDefault="00AC57F1" w:rsidP="00A9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14" w:rsidRDefault="00A9421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14" w:rsidRDefault="00A9421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14" w:rsidRDefault="00A942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7F1" w:rsidRDefault="00AC57F1" w:rsidP="00A94214">
      <w:pPr>
        <w:spacing w:after="0" w:line="240" w:lineRule="auto"/>
      </w:pPr>
      <w:r>
        <w:separator/>
      </w:r>
    </w:p>
  </w:footnote>
  <w:footnote w:type="continuationSeparator" w:id="0">
    <w:p w:rsidR="00AC57F1" w:rsidRDefault="00AC57F1" w:rsidP="00A9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14" w:rsidRDefault="00A9421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14" w:rsidRDefault="00A94214">
    <w:pPr>
      <w:pStyle w:val="Encabezado"/>
    </w:pPr>
    <w:r w:rsidRPr="00A9421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-121971</wp:posOffset>
          </wp:positionH>
          <wp:positionV relativeFrom="paragraph">
            <wp:posOffset>-78877</wp:posOffset>
          </wp:positionV>
          <wp:extent cx="705879" cy="749643"/>
          <wp:effectExtent l="19050" t="0" r="0" b="0"/>
          <wp:wrapThrough wrapText="bothSides">
            <wp:wrapPolygon edited="0">
              <wp:start x="-584" y="0"/>
              <wp:lineTo x="-584" y="20868"/>
              <wp:lineTo x="21600" y="20868"/>
              <wp:lineTo x="21600" y="0"/>
              <wp:lineTo x="-584" y="0"/>
            </wp:wrapPolygon>
          </wp:wrapThrough>
          <wp:docPr id="3" name="Imagen 1" descr="C:\Users\Usuario\Desktop\2016-2017\LOGOS\Logos nuevos 2016\Castilla_y_Le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2016-2017\LOGOS\Logos nuevos 2016\Castilla_y_Le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214" w:rsidRDefault="00A9421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22C2"/>
    <w:multiLevelType w:val="hybridMultilevel"/>
    <w:tmpl w:val="250CA952"/>
    <w:lvl w:ilvl="0" w:tplc="142AFCB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92B2B27"/>
    <w:multiLevelType w:val="hybridMultilevel"/>
    <w:tmpl w:val="631A3F9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F81407D"/>
    <w:multiLevelType w:val="hybridMultilevel"/>
    <w:tmpl w:val="5A1C54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4258C"/>
    <w:multiLevelType w:val="hybridMultilevel"/>
    <w:tmpl w:val="C570E7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11EEB"/>
    <w:multiLevelType w:val="hybridMultilevel"/>
    <w:tmpl w:val="8D660CE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F3B3F9B"/>
    <w:multiLevelType w:val="hybridMultilevel"/>
    <w:tmpl w:val="E064F1F0"/>
    <w:lvl w:ilvl="0" w:tplc="0DB4E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7CB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622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CE6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0D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280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4C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8F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C8BF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1A90442"/>
    <w:multiLevelType w:val="hybridMultilevel"/>
    <w:tmpl w:val="E9DE85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A3BBE"/>
    <w:rsid w:val="000012B3"/>
    <w:rsid w:val="0000362F"/>
    <w:rsid w:val="00006D59"/>
    <w:rsid w:val="00010525"/>
    <w:rsid w:val="000529B0"/>
    <w:rsid w:val="00057EF7"/>
    <w:rsid w:val="000667BD"/>
    <w:rsid w:val="00067FDD"/>
    <w:rsid w:val="000C4214"/>
    <w:rsid w:val="000E477C"/>
    <w:rsid w:val="000F6A71"/>
    <w:rsid w:val="00110F37"/>
    <w:rsid w:val="00152BAE"/>
    <w:rsid w:val="00166EFE"/>
    <w:rsid w:val="001670EB"/>
    <w:rsid w:val="00172194"/>
    <w:rsid w:val="00176DDA"/>
    <w:rsid w:val="001A4924"/>
    <w:rsid w:val="001E6CCA"/>
    <w:rsid w:val="001F1AAB"/>
    <w:rsid w:val="002075F9"/>
    <w:rsid w:val="00207706"/>
    <w:rsid w:val="00210980"/>
    <w:rsid w:val="002541D8"/>
    <w:rsid w:val="002702AD"/>
    <w:rsid w:val="002768CB"/>
    <w:rsid w:val="0029133D"/>
    <w:rsid w:val="0029537B"/>
    <w:rsid w:val="002E2B29"/>
    <w:rsid w:val="00341E79"/>
    <w:rsid w:val="0034212D"/>
    <w:rsid w:val="00352A92"/>
    <w:rsid w:val="00371D00"/>
    <w:rsid w:val="003852A4"/>
    <w:rsid w:val="003D1509"/>
    <w:rsid w:val="003D46A9"/>
    <w:rsid w:val="003D716A"/>
    <w:rsid w:val="003F7FE8"/>
    <w:rsid w:val="00403E36"/>
    <w:rsid w:val="004763EF"/>
    <w:rsid w:val="004809EC"/>
    <w:rsid w:val="00485BEE"/>
    <w:rsid w:val="00490AB4"/>
    <w:rsid w:val="004A45C7"/>
    <w:rsid w:val="004E5B1E"/>
    <w:rsid w:val="00523FD6"/>
    <w:rsid w:val="00532578"/>
    <w:rsid w:val="005511DB"/>
    <w:rsid w:val="00552F6D"/>
    <w:rsid w:val="00567276"/>
    <w:rsid w:val="00593176"/>
    <w:rsid w:val="00596C8F"/>
    <w:rsid w:val="005C7C54"/>
    <w:rsid w:val="006200A1"/>
    <w:rsid w:val="006206CA"/>
    <w:rsid w:val="00623995"/>
    <w:rsid w:val="00640634"/>
    <w:rsid w:val="006936D3"/>
    <w:rsid w:val="006A3BBE"/>
    <w:rsid w:val="006B438F"/>
    <w:rsid w:val="006D77A5"/>
    <w:rsid w:val="00732FBB"/>
    <w:rsid w:val="00736EF7"/>
    <w:rsid w:val="0075107C"/>
    <w:rsid w:val="00754533"/>
    <w:rsid w:val="0078226A"/>
    <w:rsid w:val="007D0CD2"/>
    <w:rsid w:val="00832A80"/>
    <w:rsid w:val="00833567"/>
    <w:rsid w:val="00837087"/>
    <w:rsid w:val="0084000B"/>
    <w:rsid w:val="008A007F"/>
    <w:rsid w:val="008B7B09"/>
    <w:rsid w:val="009113F7"/>
    <w:rsid w:val="009115FF"/>
    <w:rsid w:val="0091732C"/>
    <w:rsid w:val="00957609"/>
    <w:rsid w:val="00965180"/>
    <w:rsid w:val="009829A7"/>
    <w:rsid w:val="009B395F"/>
    <w:rsid w:val="009B3D1A"/>
    <w:rsid w:val="00A43AD5"/>
    <w:rsid w:val="00A44BA5"/>
    <w:rsid w:val="00A56617"/>
    <w:rsid w:val="00A77DF2"/>
    <w:rsid w:val="00A8464C"/>
    <w:rsid w:val="00A94214"/>
    <w:rsid w:val="00AB428E"/>
    <w:rsid w:val="00AC57F1"/>
    <w:rsid w:val="00AD0385"/>
    <w:rsid w:val="00AD7C92"/>
    <w:rsid w:val="00AE02C3"/>
    <w:rsid w:val="00B94C20"/>
    <w:rsid w:val="00BD3991"/>
    <w:rsid w:val="00BE3255"/>
    <w:rsid w:val="00BF55E1"/>
    <w:rsid w:val="00C05CF0"/>
    <w:rsid w:val="00C11700"/>
    <w:rsid w:val="00CF69A0"/>
    <w:rsid w:val="00D569E6"/>
    <w:rsid w:val="00D807FB"/>
    <w:rsid w:val="00DA4BF3"/>
    <w:rsid w:val="00DB746D"/>
    <w:rsid w:val="00DB79C4"/>
    <w:rsid w:val="00DD5FD0"/>
    <w:rsid w:val="00DF7144"/>
    <w:rsid w:val="00E2745A"/>
    <w:rsid w:val="00E34885"/>
    <w:rsid w:val="00E5064F"/>
    <w:rsid w:val="00E534CE"/>
    <w:rsid w:val="00E863E9"/>
    <w:rsid w:val="00E964C2"/>
    <w:rsid w:val="00EB7BED"/>
    <w:rsid w:val="00ED4C5A"/>
    <w:rsid w:val="00EF06F4"/>
    <w:rsid w:val="00F07F05"/>
    <w:rsid w:val="00F8271E"/>
    <w:rsid w:val="00FA3F1F"/>
    <w:rsid w:val="00FB62A6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24"/>
  </w:style>
  <w:style w:type="paragraph" w:styleId="Ttulo1">
    <w:name w:val="heading 1"/>
    <w:basedOn w:val="Normal"/>
    <w:next w:val="Normal"/>
    <w:link w:val="Ttulo1Car"/>
    <w:qFormat/>
    <w:rsid w:val="006A3B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Ttulo2">
    <w:name w:val="heading 2"/>
    <w:basedOn w:val="Normal"/>
    <w:next w:val="Normal"/>
    <w:link w:val="Ttulo2Car"/>
    <w:qFormat/>
    <w:rsid w:val="006A3BB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Ttulo3">
    <w:name w:val="heading 3"/>
    <w:basedOn w:val="Normal"/>
    <w:next w:val="Normal"/>
    <w:link w:val="Ttulo3Car"/>
    <w:qFormat/>
    <w:rsid w:val="006A3BB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A3BBE"/>
    <w:rPr>
      <w:rFonts w:ascii="Times New Roman" w:eastAsia="Times New Roman" w:hAnsi="Times New Roman" w:cs="Times New Roman"/>
      <w:sz w:val="28"/>
      <w:szCs w:val="24"/>
    </w:rPr>
  </w:style>
  <w:style w:type="character" w:customStyle="1" w:styleId="Ttulo2Car">
    <w:name w:val="Título 2 Car"/>
    <w:basedOn w:val="Fuentedeprrafopredeter"/>
    <w:link w:val="Ttulo2"/>
    <w:rsid w:val="006A3BBE"/>
    <w:rPr>
      <w:rFonts w:ascii="Times New Roman" w:eastAsia="Times New Roman" w:hAnsi="Times New Roman" w:cs="Times New Roman"/>
      <w:sz w:val="28"/>
      <w:szCs w:val="24"/>
    </w:rPr>
  </w:style>
  <w:style w:type="character" w:customStyle="1" w:styleId="Ttulo3Car">
    <w:name w:val="Título 3 Car"/>
    <w:basedOn w:val="Fuentedeprrafopredeter"/>
    <w:link w:val="Ttulo3"/>
    <w:rsid w:val="006A3BBE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2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A94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94214"/>
  </w:style>
  <w:style w:type="paragraph" w:styleId="Piedepgina">
    <w:name w:val="footer"/>
    <w:basedOn w:val="Normal"/>
    <w:link w:val="PiedepginaCar"/>
    <w:uiPriority w:val="99"/>
    <w:semiHidden/>
    <w:unhideWhenUsed/>
    <w:rsid w:val="00A94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94214"/>
  </w:style>
  <w:style w:type="paragraph" w:styleId="Prrafodelista">
    <w:name w:val="List Paragraph"/>
    <w:basedOn w:val="Normal"/>
    <w:uiPriority w:val="34"/>
    <w:qFormat/>
    <w:rsid w:val="002075F9"/>
    <w:pPr>
      <w:ind w:left="720"/>
      <w:contextualSpacing/>
    </w:pPr>
  </w:style>
  <w:style w:type="paragraph" w:styleId="Sinespaciado">
    <w:name w:val="No Spacing"/>
    <w:uiPriority w:val="1"/>
    <w:qFormat/>
    <w:rsid w:val="002075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89D5-5FBB-46C8-B7A9-AF904ACE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Usuario</cp:lastModifiedBy>
  <cp:revision>3</cp:revision>
  <cp:lastPrinted>2020-12-09T10:37:00Z</cp:lastPrinted>
  <dcterms:created xsi:type="dcterms:W3CDTF">2021-07-06T08:51:00Z</dcterms:created>
  <dcterms:modified xsi:type="dcterms:W3CDTF">2021-07-06T08:55:00Z</dcterms:modified>
</cp:coreProperties>
</file>